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393E" w:rsidRDefault="002465CB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kr09orujluo0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Neumann János Kollégium - felhívás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 lakiteleki Népfőiskola és a Nemzeti Művelődési Intézet 2019 április végén szakmai képzést indít Neumann János Kollégium elnevezéssel. A kollégium célja, hogy a hallgatók megismerkedjenek Neumann János </w:t>
      </w:r>
      <w:r w:rsidR="002D448A">
        <w:rPr>
          <w:rFonts w:ascii="Times New Roman" w:eastAsia="Times New Roman" w:hAnsi="Times New Roman" w:cs="Times New Roman"/>
          <w:sz w:val="24"/>
          <w:szCs w:val="24"/>
        </w:rPr>
        <w:t>tudományos életművével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illetve olyan fejlesztésekről és kutatásokról értekezzenek, amelyek meghatározzák a világ következő 5-10 évének alakulását. Fontos hogy, a digitális </w:t>
      </w:r>
      <w:r w:rsidR="002D448A">
        <w:rPr>
          <w:rFonts w:ascii="Times New Roman" w:eastAsia="Times New Roman" w:hAnsi="Times New Roman" w:cs="Times New Roman"/>
          <w:sz w:val="24"/>
          <w:szCs w:val="24"/>
        </w:rPr>
        <w:t>jövőkép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kérdéseire, helyi és nemzeti szintű válaszokat találjunk.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 </w:t>
      </w:r>
      <w:r w:rsidR="002D44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kollégium ideje alatt 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felvételt nyert hallgatók lehetőséget kapnak arra, hogy részt vegyenek egy interaktív kiállítóház megtervezésében és létrehozásában.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D448A">
        <w:rPr>
          <w:rFonts w:ascii="Times New Roman" w:eastAsia="Times New Roman" w:hAnsi="Times New Roman" w:cs="Times New Roman"/>
          <w:sz w:val="24"/>
          <w:szCs w:val="24"/>
        </w:rPr>
        <w:t xml:space="preserve">A kollégiumba olyan </w:t>
      </w:r>
      <w:r>
        <w:rPr>
          <w:rFonts w:ascii="Times New Roman" w:eastAsia="Times New Roman" w:hAnsi="Times New Roman" w:cs="Times New Roman"/>
          <w:sz w:val="24"/>
          <w:szCs w:val="24"/>
        </w:rPr>
        <w:t>18-35 év közötti egyetemisták, főiskolások, fiatal gazdák, vállalkozók, valamint az informatika, szociológia, közösségszervezés, vidékfejlesztés területén tanuló vagy dolgozó fiatalok</w:t>
      </w:r>
      <w:r w:rsidR="002D448A">
        <w:rPr>
          <w:rFonts w:ascii="Times New Roman" w:eastAsia="Times New Roman" w:hAnsi="Times New Roman" w:cs="Times New Roman"/>
          <w:sz w:val="24"/>
          <w:szCs w:val="24"/>
        </w:rPr>
        <w:t xml:space="preserve"> jelentkezését várjuk</w:t>
      </w:r>
      <w:r>
        <w:rPr>
          <w:rFonts w:ascii="Times New Roman" w:eastAsia="Times New Roman" w:hAnsi="Times New Roman" w:cs="Times New Roman"/>
          <w:sz w:val="24"/>
          <w:szCs w:val="24"/>
        </w:rPr>
        <w:t>, akik érdeklődnek az informatika, robotika és annak jövője iránt.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A képzés tematikája:</w:t>
      </w:r>
    </w:p>
    <w:p w:rsidR="00484A47" w:rsidRDefault="002465CB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484A47">
          <w:headerReference w:type="default" r:id="rId6"/>
          <w:footerReference w:type="default" r:id="rId7"/>
          <w:headerReference w:type="first" r:id="rId8"/>
          <w:pgSz w:w="11906" w:h="16838"/>
          <w:pgMar w:top="1133" w:right="1133" w:bottom="1133" w:left="1133" w:header="708" w:footer="708" w:gutter="0"/>
          <w:pgNumType w:start="1"/>
          <w:cols w:space="708"/>
          <w:titlePg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2D448A" w:rsidRDefault="002465CB" w:rsidP="002D448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D448A" w:rsidSect="002D448A">
          <w:type w:val="continuous"/>
          <w:pgSz w:w="11906" w:h="16838"/>
          <w:pgMar w:top="1133" w:right="1133" w:bottom="1133" w:left="1133" w:header="708" w:footer="708" w:gutter="0"/>
          <w:cols w:space="720"/>
        </w:sectPr>
      </w:pPr>
      <w:bookmarkStart w:id="1" w:name="_v1swbybqxxo7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Neumann János életműve</w:t>
      </w:r>
      <w:r w:rsidR="002D448A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értékalapú </w:t>
      </w:r>
      <w:r w:rsidR="002D448A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ondolkodás</w:t>
      </w:r>
      <w:r w:rsidR="002D448A">
        <w:rPr>
          <w:rFonts w:ascii="Times New Roman" w:eastAsia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komplexitás, rendszerszemlélet </w:t>
      </w:r>
      <w:r w:rsidR="002D448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szemléletformálás)</w:t>
      </w:r>
      <w:r w:rsidR="002D448A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térinformatika, tervezés időben és térben</w:t>
      </w:r>
      <w:r w:rsidR="002D448A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hálózatok, hálózatfejlesztés</w:t>
      </w:r>
      <w:r w:rsidR="002D448A">
        <w:rPr>
          <w:rFonts w:ascii="Times New Roman" w:eastAsia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eastAsia="Times New Roman" w:hAnsi="Times New Roman" w:cs="Times New Roman"/>
          <w:sz w:val="24"/>
          <w:szCs w:val="24"/>
        </w:rPr>
        <w:t>fejlesztéspolitikai koncepciók</w:t>
      </w:r>
      <w:r w:rsidR="002D448A">
        <w:rPr>
          <w:rFonts w:ascii="Times New Roman" w:eastAsia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eastAsia="Times New Roman" w:hAnsi="Times New Roman" w:cs="Times New Roman"/>
          <w:sz w:val="24"/>
          <w:szCs w:val="24"/>
        </w:rPr>
        <w:t>kulturális alapú gazdaságfejlesztés</w:t>
      </w:r>
      <w:r w:rsidR="002D448A">
        <w:rPr>
          <w:rFonts w:ascii="Times New Roman" w:eastAsia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tematikus kutatási eredmények elemzése, feldolgozása </w:t>
      </w:r>
      <w:r w:rsidR="002D448A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infokommunikációs technológiák</w:t>
      </w:r>
      <w:r w:rsidR="002D448A">
        <w:rPr>
          <w:rFonts w:ascii="Times New Roman" w:eastAsia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eastAsia="Times New Roman" w:hAnsi="Times New Roman" w:cs="Times New Roman"/>
          <w:sz w:val="24"/>
          <w:szCs w:val="24"/>
        </w:rPr>
        <w:t>kreatív ipar, kreatív gazdaság</w:t>
      </w:r>
      <w:r w:rsidR="002D448A">
        <w:rPr>
          <w:rFonts w:ascii="Times New Roman" w:eastAsia="Times New Roman" w:hAnsi="Times New Roman" w:cs="Times New Roman"/>
          <w:sz w:val="24"/>
          <w:szCs w:val="24"/>
        </w:rPr>
        <w:t xml:space="preserve"> * K+F a vállalati szektorban, egyetemeken * az elkövetkezendő 5-10 év technológiai fejlődése * kiemelkedő magyar eredmények a tudomány és a technológia területén * 4. Ipari forradalom lehetőségei és veszélyei * robotika * 3D nyomtatás * 5G, </w:t>
      </w:r>
      <w:proofErr w:type="spellStart"/>
      <w:r w:rsidR="002D448A">
        <w:rPr>
          <w:rFonts w:ascii="Times New Roman" w:eastAsia="Times New Roman" w:hAnsi="Times New Roman" w:cs="Times New Roman"/>
          <w:sz w:val="24"/>
          <w:szCs w:val="24"/>
        </w:rPr>
        <w:t>IoT</w:t>
      </w:r>
      <w:proofErr w:type="spellEnd"/>
      <w:r w:rsidR="002D448A">
        <w:rPr>
          <w:rFonts w:ascii="Times New Roman" w:eastAsia="Times New Roman" w:hAnsi="Times New Roman" w:cs="Times New Roman"/>
          <w:sz w:val="24"/>
          <w:szCs w:val="24"/>
        </w:rPr>
        <w:t xml:space="preserve"> és AI * Nanotechnológia * Csillagászat</w:t>
      </w:r>
      <w:r w:rsidR="002D448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448A" w:rsidRDefault="002D448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D448A">
          <w:type w:val="continuous"/>
          <w:pgSz w:w="11906" w:h="16838"/>
          <w:pgMar w:top="1133" w:right="1133" w:bottom="1133" w:left="1133" w:header="708" w:footer="708" w:gutter="0"/>
          <w:cols w:space="708"/>
        </w:sectPr>
      </w:pPr>
    </w:p>
    <w:p w:rsidR="00484A47" w:rsidRDefault="002465C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bookmarkStart w:id="2" w:name="_iga63vx5bdi" w:colFirst="0" w:colLast="0"/>
      <w:bookmarkStart w:id="3" w:name="_m4s29sijkivs" w:colFirst="0" w:colLast="0"/>
      <w:bookmarkStart w:id="4" w:name="_9os4fg3k47ph" w:colFirst="0" w:colLast="0"/>
      <w:bookmarkEnd w:id="2"/>
      <w:bookmarkEnd w:id="3"/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képzés ütemezése: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2019 áprilisa és 2020 decembere között nyolc alkalommal, negyedévenként egy-egy bentlakásos hé</w:t>
      </w:r>
      <w:r w:rsidR="002D448A">
        <w:rPr>
          <w:rFonts w:ascii="Times New Roman" w:eastAsia="Times New Roman" w:hAnsi="Times New Roman" w:cs="Times New Roman"/>
          <w:sz w:val="24"/>
          <w:szCs w:val="24"/>
        </w:rPr>
        <w:t>tvége a lakiteleki Népfőiskolán. A szállás, étkezés és az előadások támogatóinknak köszönhetően díjmentesek, csak a regisztrációs díjat kell megfizetni, melynek összege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5.000 Ft/alkalom.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Ezen felül 2019 júliusában nyári szabadegyetemet tartunk</w:t>
      </w:r>
      <w:r w:rsidR="00DE479D">
        <w:rPr>
          <w:rFonts w:ascii="Times New Roman" w:eastAsia="Times New Roman" w:hAnsi="Times New Roman" w:cs="Times New Roman"/>
          <w:sz w:val="24"/>
          <w:szCs w:val="24"/>
        </w:rPr>
        <w:t xml:space="preserve"> a kollégium hallgatói részére.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" w:name="_xtl1zjzaefhr" w:colFirst="0" w:colLast="0"/>
      <w:bookmarkEnd w:id="5"/>
      <w:r>
        <w:rPr>
          <w:rFonts w:ascii="Times New Roman" w:eastAsia="Times New Roman" w:hAnsi="Times New Roman" w:cs="Times New Roman"/>
          <w:b/>
          <w:sz w:val="24"/>
          <w:szCs w:val="24"/>
        </w:rPr>
        <w:t>Részvétel, jelentkezés: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Jelentkezés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további információ: https://goo.gl/forms/nJmvecJ3WrC2cggW2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Jelentkezés a megadott linken a fényképes önéletrajz, valamint a motivációs levél megküldésével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neumannkollegium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@gmail.com e-mail </w:t>
      </w:r>
      <w:r w:rsidR="0044393E">
        <w:rPr>
          <w:rFonts w:ascii="Times New Roman" w:eastAsia="Times New Roman" w:hAnsi="Times New Roman" w:cs="Times New Roman"/>
          <w:sz w:val="24"/>
          <w:szCs w:val="24"/>
        </w:rPr>
        <w:t>címre.</w:t>
      </w:r>
      <w:r w:rsidR="0044393E">
        <w:rPr>
          <w:rFonts w:ascii="Times New Roman" w:eastAsia="Times New Roman" w:hAnsi="Times New Roman" w:cs="Times New Roman"/>
          <w:sz w:val="24"/>
          <w:szCs w:val="24"/>
        </w:rPr>
        <w:br/>
        <w:t>Határidő: 2019. március 2</w:t>
      </w:r>
      <w:r>
        <w:rPr>
          <w:rFonts w:ascii="Times New Roman" w:eastAsia="Times New Roman" w:hAnsi="Times New Roman" w:cs="Times New Roman"/>
          <w:sz w:val="24"/>
          <w:szCs w:val="24"/>
        </w:rPr>
        <w:t>5. (</w:t>
      </w:r>
      <w:r w:rsidR="0044393E">
        <w:rPr>
          <w:rFonts w:ascii="Times New Roman" w:eastAsia="Times New Roman" w:hAnsi="Times New Roman" w:cs="Times New Roman"/>
          <w:sz w:val="24"/>
          <w:szCs w:val="24"/>
        </w:rPr>
        <w:t>hétfő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Kérjük, amennyiben rendelkezik témavezetői vagy munkahelyi vezetői ajánlással, azt is küldje meg!</w:t>
      </w:r>
    </w:p>
    <w:p w:rsidR="00484A47" w:rsidRDefault="00484A47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_9yqg79cyeuzk" w:colFirst="0" w:colLast="0"/>
      <w:bookmarkEnd w:id="6"/>
    </w:p>
    <w:p w:rsidR="00484A47" w:rsidRDefault="002465C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_wl1fas6oh5yx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>Lakitelek, 2019. március 1.</w:t>
      </w:r>
    </w:p>
    <w:p w:rsidR="00484A47" w:rsidRDefault="00484A47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84A47">
          <w:type w:val="continuous"/>
          <w:pgSz w:w="11906" w:h="16838"/>
          <w:pgMar w:top="1133" w:right="1133" w:bottom="1133" w:left="1133" w:header="708" w:footer="708" w:gutter="0"/>
          <w:cols w:space="708"/>
        </w:sectPr>
      </w:pPr>
      <w:bookmarkStart w:id="8" w:name="_gze63wirt926" w:colFirst="0" w:colLast="0"/>
      <w:bookmarkEnd w:id="8"/>
    </w:p>
    <w:p w:rsidR="00484A47" w:rsidRDefault="00484A4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"/>
        <w:tblW w:w="96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65"/>
        <w:gridCol w:w="3180"/>
        <w:gridCol w:w="2985"/>
      </w:tblGrid>
      <w:tr w:rsidR="00484A47">
        <w:trPr>
          <w:jc w:val="center"/>
        </w:trPr>
        <w:tc>
          <w:tcPr>
            <w:tcW w:w="3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A47" w:rsidRDefault="00246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_utxbi5vvnbz" w:colFirst="0" w:colLast="0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Lezsák Sándor</w:t>
            </w:r>
          </w:p>
          <w:p w:rsidR="00484A47" w:rsidRDefault="00246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10" w:name="_6ey6xuuhabyr" w:colFirst="0" w:colLast="0"/>
            <w:bookmarkEnd w:id="10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 Magyar Országgyűlés alelnöke, a képzés védnöke</w:t>
            </w:r>
          </w:p>
        </w:tc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A47" w:rsidRDefault="00246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_dniyube3s15e" w:colFirst="0" w:colLast="0"/>
            <w:bookmarkEnd w:id="1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Kárpáti Árpád</w:t>
            </w:r>
          </w:p>
          <w:p w:rsidR="00484A47" w:rsidRDefault="00246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12" w:name="_l4p47bii07el" w:colFirst="0" w:colLast="0"/>
            <w:bookmarkEnd w:id="12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 Nemzeti Művelődési Intézet kiemelt programok igazgatója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A47" w:rsidRDefault="00246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_so4ae270ovcx" w:colFirst="0" w:colLast="0"/>
            <w:bookmarkEnd w:id="1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Bosnyák Dániel</w:t>
            </w:r>
          </w:p>
          <w:p w:rsidR="00484A47" w:rsidRDefault="00246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 lakiteleki Népfőiskola munkatársa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84A47" w:rsidRDefault="00484A47" w:rsidP="00DE479D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z2axud9zhaf4" w:colFirst="0" w:colLast="0"/>
      <w:bookmarkStart w:id="15" w:name="_j2klxzr7n0jc" w:colFirst="0" w:colLast="0"/>
      <w:bookmarkStart w:id="16" w:name="_tdkiunishsxu" w:colFirst="0" w:colLast="0"/>
      <w:bookmarkStart w:id="17" w:name="_1lcgxg4ltnvh" w:colFirst="0" w:colLast="0"/>
      <w:bookmarkStart w:id="18" w:name="_GoBack"/>
      <w:bookmarkEnd w:id="14"/>
      <w:bookmarkEnd w:id="15"/>
      <w:bookmarkEnd w:id="16"/>
      <w:bookmarkEnd w:id="17"/>
      <w:bookmarkEnd w:id="18"/>
    </w:p>
    <w:sectPr w:rsidR="00484A47" w:rsidSect="00DE479D">
      <w:type w:val="continuous"/>
      <w:pgSz w:w="11906" w:h="16838"/>
      <w:pgMar w:top="1133" w:right="1133" w:bottom="426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5CB" w:rsidRDefault="002465CB">
      <w:pPr>
        <w:spacing w:line="240" w:lineRule="auto"/>
      </w:pPr>
      <w:r>
        <w:separator/>
      </w:r>
    </w:p>
  </w:endnote>
  <w:endnote w:type="continuationSeparator" w:id="0">
    <w:p w:rsidR="002465CB" w:rsidRDefault="002465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47" w:rsidRDefault="00484A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 w:cs="Times New Roman"/>
        <w:color w:val="000000"/>
      </w:rPr>
    </w:pPr>
  </w:p>
  <w:p w:rsidR="00484A47" w:rsidRDefault="00484A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5CB" w:rsidRDefault="002465CB">
      <w:pPr>
        <w:spacing w:line="240" w:lineRule="auto"/>
      </w:pPr>
      <w:r>
        <w:separator/>
      </w:r>
    </w:p>
  </w:footnote>
  <w:footnote w:type="continuationSeparator" w:id="0">
    <w:p w:rsidR="002465CB" w:rsidRDefault="002465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47" w:rsidRDefault="00484A47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47" w:rsidRDefault="00484A47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47"/>
    <w:rsid w:val="002465CB"/>
    <w:rsid w:val="002D448A"/>
    <w:rsid w:val="0044393E"/>
    <w:rsid w:val="00484A47"/>
    <w:rsid w:val="00762E1C"/>
    <w:rsid w:val="00D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4E268-CF39-410C-B273-9A2AD6AF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480" w:line="288" w:lineRule="auto"/>
      <w:ind w:left="720" w:hanging="315"/>
      <w:jc w:val="both"/>
      <w:outlineLvl w:val="0"/>
    </w:pPr>
    <w:rPr>
      <w:rFonts w:ascii="Times New Roman" w:eastAsia="Times New Roman" w:hAnsi="Times New Roman" w:cs="Times New Roman"/>
      <w:b/>
      <w:color w:val="730000"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360" w:line="288" w:lineRule="auto"/>
      <w:ind w:left="996" w:hanging="591"/>
      <w:jc w:val="both"/>
      <w:outlineLvl w:val="1"/>
    </w:pPr>
    <w:rPr>
      <w:rFonts w:ascii="Times New Roman" w:eastAsia="Times New Roman" w:hAnsi="Times New Roman" w:cs="Times New Roman"/>
      <w:b/>
      <w:color w:val="730000"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280" w:line="288" w:lineRule="auto"/>
      <w:ind w:left="846" w:hanging="360"/>
      <w:outlineLvl w:val="2"/>
    </w:pPr>
    <w:rPr>
      <w:rFonts w:ascii="Times New Roman" w:eastAsia="Times New Roman" w:hAnsi="Times New Roman" w:cs="Times New Roman"/>
      <w:b/>
      <w:color w:val="730000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rFonts w:ascii="Times New Roman" w:eastAsia="Times New Roman" w:hAnsi="Times New Roman" w:cs="Times New Roman"/>
      <w:b/>
      <w:color w:val="730000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rFonts w:ascii="Times New Roman" w:eastAsia="Times New Roman" w:hAnsi="Times New Roman" w:cs="Times New Roman"/>
      <w:b/>
      <w:color w:val="730000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rFonts w:ascii="Times New Roman" w:eastAsia="Times New Roman" w:hAnsi="Times New Roman" w:cs="Times New Roman"/>
      <w:b/>
      <w:color w:val="73000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jc w:val="center"/>
    </w:pPr>
    <w:rPr>
      <w:rFonts w:ascii="Times New Roman" w:eastAsia="Times New Roman" w:hAnsi="Times New Roman" w:cs="Times New Roman"/>
      <w:b/>
      <w:color w:val="730000"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jc w:val="center"/>
    </w:pPr>
    <w:rPr>
      <w:rFonts w:ascii="Times New Roman" w:eastAsia="Times New Roman" w:hAnsi="Times New Roman" w:cs="Times New Roman"/>
      <w:b/>
      <w:i/>
      <w:color w:val="730000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E47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Országgyűlés Hivatala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Kisfaludi-Bak Judit</dc:creator>
  <cp:lastModifiedBy>Süliné Elekes Éva</cp:lastModifiedBy>
  <cp:revision>3</cp:revision>
  <cp:lastPrinted>2019-03-11T16:06:00Z</cp:lastPrinted>
  <dcterms:created xsi:type="dcterms:W3CDTF">2019-03-11T16:05:00Z</dcterms:created>
  <dcterms:modified xsi:type="dcterms:W3CDTF">2019-03-11T16:07:00Z</dcterms:modified>
</cp:coreProperties>
</file>